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C4E7" w14:textId="4C603C2C" w:rsidR="0025629B" w:rsidRDefault="0025629B">
      <w:r>
        <w:rPr>
          <w:rFonts w:hint="eastAsia"/>
        </w:rPr>
        <w:t xml:space="preserve">　ウクライナ戦争を１日でも早く止めるために日本政府は何をなすべきか</w:t>
      </w:r>
    </w:p>
    <w:p w14:paraId="22F14911" w14:textId="709875F7" w:rsidR="0025629B" w:rsidRDefault="0025629B">
      <w:r>
        <w:rPr>
          <w:rFonts w:hint="eastAsia"/>
        </w:rPr>
        <w:t xml:space="preserve">　　　―――</w:t>
      </w:r>
      <w:r w:rsidR="009E52FA">
        <w:rPr>
          <w:rFonts w:hint="eastAsia"/>
        </w:rPr>
        <w:t>憂慮する</w:t>
      </w:r>
      <w:r w:rsidR="00EC6B1D">
        <w:rPr>
          <w:rFonts w:hint="eastAsia"/>
        </w:rPr>
        <w:t>日本の</w:t>
      </w:r>
      <w:r>
        <w:rPr>
          <w:rFonts w:hint="eastAsia"/>
        </w:rPr>
        <w:t>歴史</w:t>
      </w:r>
      <w:r w:rsidR="009E0318">
        <w:rPr>
          <w:rFonts w:hint="eastAsia"/>
        </w:rPr>
        <w:t>家</w:t>
      </w:r>
      <w:r>
        <w:rPr>
          <w:rFonts w:hint="eastAsia"/>
        </w:rPr>
        <w:t>の訴えーーー</w:t>
      </w:r>
    </w:p>
    <w:p w14:paraId="3F6DC692" w14:textId="7167A80D" w:rsidR="0025629B" w:rsidRDefault="0025629B"/>
    <w:p w14:paraId="30A6F2D5" w14:textId="17E40E51" w:rsidR="0025629B" w:rsidRDefault="0025629B">
      <w:r>
        <w:rPr>
          <w:rFonts w:hint="eastAsia"/>
        </w:rPr>
        <w:t xml:space="preserve">　ロシア軍の侵攻によりウクライナ戦争がはじまってから３週間がすぎた。ロシア軍はキエフを包囲し、総攻撃を</w:t>
      </w:r>
      <w:r w:rsidR="009E0318">
        <w:rPr>
          <w:rFonts w:hint="eastAsia"/>
        </w:rPr>
        <w:t>加え</w:t>
      </w:r>
      <w:r>
        <w:rPr>
          <w:rFonts w:hint="eastAsia"/>
        </w:rPr>
        <w:t>ようとしている。</w:t>
      </w:r>
      <w:r w:rsidR="005B3B09">
        <w:rPr>
          <w:rFonts w:hint="eastAsia"/>
        </w:rPr>
        <w:t>このような戦争が</w:t>
      </w:r>
      <w:r w:rsidR="00F8541A">
        <w:rPr>
          <w:rFonts w:hint="eastAsia"/>
        </w:rPr>
        <w:t>継続することはウクライナ人</w:t>
      </w:r>
      <w:r w:rsidR="00D824A2">
        <w:rPr>
          <w:rFonts w:hint="eastAsia"/>
        </w:rPr>
        <w:t>、</w:t>
      </w:r>
      <w:r w:rsidR="00F8541A">
        <w:rPr>
          <w:rFonts w:hint="eastAsia"/>
        </w:rPr>
        <w:t>ロシア人</w:t>
      </w:r>
      <w:r w:rsidR="00D824A2">
        <w:rPr>
          <w:rFonts w:hint="eastAsia"/>
        </w:rPr>
        <w:t>の生命</w:t>
      </w:r>
      <w:r w:rsidR="00F8541A">
        <w:rPr>
          <w:rFonts w:hint="eastAsia"/>
        </w:rPr>
        <w:t>を</w:t>
      </w:r>
      <w:r w:rsidR="00D824A2">
        <w:rPr>
          <w:rFonts w:hint="eastAsia"/>
        </w:rPr>
        <w:t>うばい</w:t>
      </w:r>
      <w:r w:rsidR="00F8541A">
        <w:rPr>
          <w:rFonts w:hint="eastAsia"/>
        </w:rPr>
        <w:t>、ウクライナ、ロシアの将来にとりかえしのつかない打撃をあたえることになる。</w:t>
      </w:r>
      <w:r w:rsidR="002E39D9">
        <w:rPr>
          <w:rFonts w:hint="eastAsia"/>
        </w:rPr>
        <w:t>それだけではない。ウクライナ戦争の継続は</w:t>
      </w:r>
      <w:r w:rsidR="00FE2A15">
        <w:rPr>
          <w:rFonts w:hint="eastAsia"/>
        </w:rPr>
        <w:t>ヨーロッパの危機、世界の危機を決定的に深めるであろう。</w:t>
      </w:r>
    </w:p>
    <w:p w14:paraId="13BD20D3" w14:textId="1B9F74E8" w:rsidR="001203B1" w:rsidRDefault="005E2C02">
      <w:r>
        <w:rPr>
          <w:rFonts w:hint="eastAsia"/>
        </w:rPr>
        <w:t xml:space="preserve">　</w:t>
      </w:r>
      <w:r w:rsidR="00FE2A15">
        <w:rPr>
          <w:rFonts w:hint="eastAsia"/>
        </w:rPr>
        <w:t>だから、</w:t>
      </w:r>
      <w:r>
        <w:rPr>
          <w:rFonts w:hint="eastAsia"/>
        </w:rPr>
        <w:t>われわれはこの戦争をただちに</w:t>
      </w:r>
      <w:r w:rsidR="00FE2A15">
        <w:rPr>
          <w:rFonts w:hint="eastAsia"/>
        </w:rPr>
        <w:t>終わらせ</w:t>
      </w:r>
      <w:r>
        <w:rPr>
          <w:rFonts w:hint="eastAsia"/>
        </w:rPr>
        <w:t>なければならないと考える。ロシア軍とウクライナ軍は現在地で戦闘行動を停止し、正式に停戦会談を開始</w:t>
      </w:r>
      <w:r w:rsidR="002E39D9">
        <w:rPr>
          <w:rFonts w:hint="eastAsia"/>
        </w:rPr>
        <w:t>しなければならない</w:t>
      </w:r>
      <w:r>
        <w:rPr>
          <w:rFonts w:hint="eastAsia"/>
        </w:rPr>
        <w:t>。</w:t>
      </w:r>
      <w:r w:rsidR="00AE602C">
        <w:rPr>
          <w:rFonts w:hint="eastAsia"/>
        </w:rPr>
        <w:t>戦闘停止を両軍に呼びかけ</w:t>
      </w:r>
      <w:r w:rsidR="002E39D9">
        <w:rPr>
          <w:rFonts w:hint="eastAsia"/>
        </w:rPr>
        <w:t>、停戦交渉を仲介す</w:t>
      </w:r>
      <w:r w:rsidR="00AE602C">
        <w:rPr>
          <w:rFonts w:hint="eastAsia"/>
        </w:rPr>
        <w:t>るのは、ロシアのアジア側の隣国、日本、中国、インドがのぞましい。</w:t>
      </w:r>
    </w:p>
    <w:p w14:paraId="639DAC1A" w14:textId="75D84C6C" w:rsidR="005E2C02" w:rsidRDefault="001203B1">
      <w:r>
        <w:rPr>
          <w:rFonts w:hint="eastAsia"/>
        </w:rPr>
        <w:t xml:space="preserve">　</w:t>
      </w:r>
      <w:r w:rsidR="00AE602C">
        <w:rPr>
          <w:rFonts w:hint="eastAsia"/>
        </w:rPr>
        <w:t>日本はアメリカの同盟国で、国連総会決議に賛成し、ロシアに対する制裁をおこなっている。しかし、日本は過去１３０年間にロシアと４回も深刻な戦争をおこな</w:t>
      </w:r>
      <w:r w:rsidR="009854C9">
        <w:rPr>
          <w:rFonts w:hint="eastAsia"/>
        </w:rPr>
        <w:t>った国である。最後の戦争では、米英中、</w:t>
      </w:r>
      <w:r w:rsidR="00AE602C">
        <w:rPr>
          <w:rFonts w:hint="eastAsia"/>
        </w:rPr>
        <w:t>ロシアから</w:t>
      </w:r>
      <w:r w:rsidR="006D3D68">
        <w:rPr>
          <w:rFonts w:hint="eastAsia"/>
        </w:rPr>
        <w:t>突き付けられた</w:t>
      </w:r>
      <w:r w:rsidR="00AE602C">
        <w:rPr>
          <w:rFonts w:hint="eastAsia"/>
        </w:rPr>
        <w:t>ポツダム宣言を</w:t>
      </w:r>
      <w:r w:rsidR="006D3D68">
        <w:rPr>
          <w:rFonts w:hint="eastAsia"/>
        </w:rPr>
        <w:t>受諾して</w:t>
      </w:r>
      <w:r w:rsidR="00AE602C">
        <w:rPr>
          <w:rFonts w:hint="eastAsia"/>
        </w:rPr>
        <w:t>、降伏し、軍隊を解散し</w:t>
      </w:r>
      <w:r w:rsidR="006D3D68">
        <w:rPr>
          <w:rFonts w:hint="eastAsia"/>
        </w:rPr>
        <w:t>、戦争を放棄した国となった</w:t>
      </w:r>
      <w:r w:rsidR="009854C9">
        <w:rPr>
          <w:rFonts w:hint="eastAsia"/>
        </w:rPr>
        <w:t>。</w:t>
      </w:r>
      <w:r w:rsidR="006D3D68">
        <w:rPr>
          <w:rFonts w:hint="eastAsia"/>
        </w:rPr>
        <w:t>ロシアに</w:t>
      </w:r>
      <w:r w:rsidR="00AE602C">
        <w:rPr>
          <w:rFonts w:hint="eastAsia"/>
        </w:rPr>
        <w:t>領土</w:t>
      </w:r>
      <w:r>
        <w:rPr>
          <w:rFonts w:hint="eastAsia"/>
        </w:rPr>
        <w:t>の一部</w:t>
      </w:r>
      <w:r w:rsidR="00AE602C">
        <w:rPr>
          <w:rFonts w:hint="eastAsia"/>
        </w:rPr>
        <w:t>をうばわれ、</w:t>
      </w:r>
      <w:r w:rsidR="009854C9">
        <w:rPr>
          <w:rFonts w:hint="eastAsia"/>
        </w:rPr>
        <w:t>１９</w:t>
      </w:r>
      <w:r w:rsidR="00E74AB9">
        <w:rPr>
          <w:rFonts w:hint="eastAsia"/>
        </w:rPr>
        <w:t>５</w:t>
      </w:r>
      <w:r w:rsidR="009854C9">
        <w:rPr>
          <w:rFonts w:hint="eastAsia"/>
        </w:rPr>
        <w:t>６年以降、ながく</w:t>
      </w:r>
      <w:r>
        <w:rPr>
          <w:rFonts w:hint="eastAsia"/>
        </w:rPr>
        <w:t>４つの島を返してほしいと交渉してきた</w:t>
      </w:r>
      <w:r w:rsidR="00D824A2">
        <w:rPr>
          <w:rFonts w:hint="eastAsia"/>
        </w:rPr>
        <w:t>が、</w:t>
      </w:r>
      <w:r w:rsidR="00515AF2">
        <w:rPr>
          <w:rFonts w:hint="eastAsia"/>
        </w:rPr>
        <w:t>なお</w:t>
      </w:r>
      <w:r w:rsidR="00D824A2">
        <w:rPr>
          <w:rFonts w:hint="eastAsia"/>
        </w:rPr>
        <w:t>日露</w:t>
      </w:r>
      <w:r w:rsidR="00515AF2">
        <w:rPr>
          <w:rFonts w:hint="eastAsia"/>
        </w:rPr>
        <w:t>平和条約を結ぶにいたっていない。</w:t>
      </w:r>
      <w:r w:rsidR="006D3D68">
        <w:rPr>
          <w:rFonts w:hint="eastAsia"/>
        </w:rPr>
        <w:t>だから</w:t>
      </w:r>
      <w:r>
        <w:rPr>
          <w:rFonts w:hint="eastAsia"/>
        </w:rPr>
        <w:t>日本は</w:t>
      </w:r>
      <w:r w:rsidR="00515AF2">
        <w:rPr>
          <w:rFonts w:hint="eastAsia"/>
        </w:rPr>
        <w:t>このたびの</w:t>
      </w:r>
      <w:r>
        <w:rPr>
          <w:rFonts w:hint="eastAsia"/>
        </w:rPr>
        <w:t>戦争に仲裁者として介入するのにふさわしい</w:t>
      </w:r>
      <w:r w:rsidR="008D18A9">
        <w:rPr>
          <w:rFonts w:hint="eastAsia"/>
        </w:rPr>
        <w:t>存在</w:t>
      </w:r>
      <w:r>
        <w:rPr>
          <w:rFonts w:hint="eastAsia"/>
        </w:rPr>
        <w:t>である。</w:t>
      </w:r>
    </w:p>
    <w:p w14:paraId="7ED31295" w14:textId="43C7B9F6" w:rsidR="001203B1" w:rsidRDefault="001203B1">
      <w:r>
        <w:rPr>
          <w:rFonts w:hint="eastAsia"/>
        </w:rPr>
        <w:t xml:space="preserve">　中国はロシアとの</w:t>
      </w:r>
      <w:r w:rsidR="00125DFC">
        <w:rPr>
          <w:rFonts w:hint="eastAsia"/>
        </w:rPr>
        <w:t>国境画定</w:t>
      </w:r>
      <w:r>
        <w:rPr>
          <w:rFonts w:hint="eastAsia"/>
        </w:rPr>
        <w:t>交渉</w:t>
      </w:r>
      <w:r w:rsidR="00125DFC">
        <w:rPr>
          <w:rFonts w:hint="eastAsia"/>
        </w:rPr>
        <w:t>を</w:t>
      </w:r>
      <w:r>
        <w:rPr>
          <w:rFonts w:hint="eastAsia"/>
        </w:rPr>
        <w:t>成功</w:t>
      </w:r>
      <w:r w:rsidR="00125DFC">
        <w:rPr>
          <w:rFonts w:hint="eastAsia"/>
        </w:rPr>
        <w:t>させ</w:t>
      </w:r>
      <w:r>
        <w:rPr>
          <w:rFonts w:hint="eastAsia"/>
        </w:rPr>
        <w:t>、</w:t>
      </w:r>
      <w:r w:rsidR="00125DFC">
        <w:rPr>
          <w:rFonts w:hint="eastAsia"/>
        </w:rPr>
        <w:t>ロシアとの安定的な隣国関係を維持しており、国連総会決議には棄権した。ロシアに</w:t>
      </w:r>
      <w:r w:rsidR="00D824A2">
        <w:rPr>
          <w:rFonts w:hint="eastAsia"/>
        </w:rPr>
        <w:t>対</w:t>
      </w:r>
      <w:r w:rsidR="00125DFC">
        <w:rPr>
          <w:rFonts w:hint="eastAsia"/>
        </w:rPr>
        <w:t>する制裁には反対している。インドは伝統的にこの地域に起こった戦争に対して停戦を提案し、外交的に介入してきた。</w:t>
      </w:r>
      <w:r w:rsidR="005B3B09">
        <w:rPr>
          <w:rFonts w:hint="eastAsia"/>
        </w:rPr>
        <w:t>インドとロシアの関係は安定しており、国連総会決議には棄権している。</w:t>
      </w:r>
    </w:p>
    <w:p w14:paraId="43CD8E20" w14:textId="77777777" w:rsidR="0081500D" w:rsidRDefault="00125DFC">
      <w:r>
        <w:rPr>
          <w:rFonts w:hint="eastAsia"/>
        </w:rPr>
        <w:t xml:space="preserve">　</w:t>
      </w:r>
      <w:r w:rsidR="006D3D68">
        <w:rPr>
          <w:rFonts w:hint="eastAsia"/>
        </w:rPr>
        <w:t>だから、</w:t>
      </w:r>
      <w:r>
        <w:rPr>
          <w:rFonts w:hint="eastAsia"/>
        </w:rPr>
        <w:t>日本</w:t>
      </w:r>
      <w:r w:rsidR="008D18A9">
        <w:rPr>
          <w:rFonts w:hint="eastAsia"/>
        </w:rPr>
        <w:t>が</w:t>
      </w:r>
      <w:r>
        <w:rPr>
          <w:rFonts w:hint="eastAsia"/>
        </w:rPr>
        <w:t>中国、インド</w:t>
      </w:r>
      <w:r w:rsidR="009F015B">
        <w:rPr>
          <w:rFonts w:hint="eastAsia"/>
        </w:rPr>
        <w:t>に提案して、</w:t>
      </w:r>
      <w:r>
        <w:rPr>
          <w:rFonts w:hint="eastAsia"/>
        </w:rPr>
        <w:t>ロシアの東と南の</w:t>
      </w:r>
      <w:r w:rsidR="005B3B09">
        <w:rPr>
          <w:rFonts w:hint="eastAsia"/>
        </w:rPr>
        <w:t>隣国として、この度の戦争</w:t>
      </w:r>
      <w:r w:rsidR="009F015B">
        <w:rPr>
          <w:rFonts w:hint="eastAsia"/>
        </w:rPr>
        <w:t>を</w:t>
      </w:r>
      <w:r w:rsidR="005B3B09">
        <w:rPr>
          <w:rFonts w:hint="eastAsia"/>
        </w:rPr>
        <w:t>一日も早く終わらせる</w:t>
      </w:r>
      <w:r w:rsidR="009F015B">
        <w:rPr>
          <w:rFonts w:hint="eastAsia"/>
        </w:rPr>
        <w:t>ために</w:t>
      </w:r>
      <w:r w:rsidR="005B3B09">
        <w:rPr>
          <w:rFonts w:hint="eastAsia"/>
        </w:rPr>
        <w:t>、</w:t>
      </w:r>
      <w:r w:rsidR="00471BA5">
        <w:rPr>
          <w:rFonts w:hint="eastAsia"/>
        </w:rPr>
        <w:t>三</w:t>
      </w:r>
      <w:r w:rsidR="005B3B09">
        <w:rPr>
          <w:rFonts w:hint="eastAsia"/>
        </w:rPr>
        <w:t>国が協力して、</w:t>
      </w:r>
      <w:r w:rsidR="009F015B">
        <w:rPr>
          <w:rFonts w:hint="eastAsia"/>
        </w:rPr>
        <w:t>即時</w:t>
      </w:r>
      <w:r w:rsidR="005B3B09">
        <w:rPr>
          <w:rFonts w:hint="eastAsia"/>
        </w:rPr>
        <w:t>停戦をよびかけ、停戦交渉を</w:t>
      </w:r>
      <w:r w:rsidR="009F015B">
        <w:rPr>
          <w:rFonts w:hint="eastAsia"/>
        </w:rPr>
        <w:t>助け、</w:t>
      </w:r>
      <w:r w:rsidR="005B3B09">
        <w:rPr>
          <w:rFonts w:hint="eastAsia"/>
        </w:rPr>
        <w:t>すみやかに合意にいたるよう仲裁の労をとる</w:t>
      </w:r>
      <w:r w:rsidR="00F8541A">
        <w:rPr>
          <w:rFonts w:hint="eastAsia"/>
        </w:rPr>
        <w:t>ことができる</w:t>
      </w:r>
      <w:r w:rsidR="008D18A9">
        <w:rPr>
          <w:rFonts w:hint="eastAsia"/>
        </w:rPr>
        <w:t>はずだ</w:t>
      </w:r>
      <w:r w:rsidR="00F8541A">
        <w:rPr>
          <w:rFonts w:hint="eastAsia"/>
        </w:rPr>
        <w:t>。</w:t>
      </w:r>
    </w:p>
    <w:p w14:paraId="1A0AA38B" w14:textId="71C0C2EC" w:rsidR="004532E3" w:rsidRDefault="0081500D">
      <w:r>
        <w:rPr>
          <w:rFonts w:hint="eastAsia"/>
        </w:rPr>
        <w:t xml:space="preserve">　</w:t>
      </w:r>
      <w:r w:rsidR="00471BA5">
        <w:rPr>
          <w:rFonts w:hint="eastAsia"/>
        </w:rPr>
        <w:t>われわれは</w:t>
      </w:r>
      <w:r w:rsidR="00F17A6B">
        <w:rPr>
          <w:rFonts w:hint="eastAsia"/>
        </w:rPr>
        <w:t>日本、中国、インド</w:t>
      </w:r>
      <w:r w:rsidR="00471BA5">
        <w:rPr>
          <w:rFonts w:hint="eastAsia"/>
        </w:rPr>
        <w:t>三国の政府にウクライナ戦争の公正な仲裁者となるように要請する。</w:t>
      </w:r>
    </w:p>
    <w:p w14:paraId="60793E9D" w14:textId="1ADC1528" w:rsidR="00671D99" w:rsidRDefault="004532E3">
      <w:r>
        <w:rPr>
          <w:rFonts w:hint="eastAsia"/>
        </w:rPr>
        <w:t xml:space="preserve">　</w:t>
      </w:r>
      <w:r w:rsidR="0081500D">
        <w:rPr>
          <w:rFonts w:hint="eastAsia"/>
        </w:rPr>
        <w:t>ロシア軍とウクライナ軍は即時停戦</w:t>
      </w:r>
      <w:r w:rsidR="00E74AB9">
        <w:rPr>
          <w:rFonts w:hint="eastAsia"/>
        </w:rPr>
        <w:t>し、停戦交渉を正式にはじめ</w:t>
      </w:r>
      <w:r w:rsidR="0081500D">
        <w:rPr>
          <w:rFonts w:hint="eastAsia"/>
        </w:rPr>
        <w:t>よ。</w:t>
      </w:r>
    </w:p>
    <w:p w14:paraId="1E3FDF3A" w14:textId="082467B1" w:rsidR="00125DFC" w:rsidRDefault="00671D99">
      <w:r>
        <w:rPr>
          <w:rFonts w:hint="eastAsia"/>
        </w:rPr>
        <w:lastRenderedPageBreak/>
        <w:t xml:space="preserve">　</w:t>
      </w:r>
      <w:r w:rsidR="0081500D">
        <w:rPr>
          <w:rFonts w:hint="eastAsia"/>
        </w:rPr>
        <w:t>ロシア軍はロシアにとっても信仰上の聖地であるキエフへの総攻撃をやめ</w:t>
      </w:r>
      <w:r w:rsidR="004532E3">
        <w:rPr>
          <w:rFonts w:hint="eastAsia"/>
        </w:rPr>
        <w:t>なければならない</w:t>
      </w:r>
      <w:r w:rsidR="0081500D">
        <w:rPr>
          <w:rFonts w:hint="eastAsia"/>
        </w:rPr>
        <w:t>。</w:t>
      </w:r>
    </w:p>
    <w:p w14:paraId="65F481D7" w14:textId="2498F944" w:rsidR="008D18A9" w:rsidRDefault="008D18A9">
      <w:r>
        <w:rPr>
          <w:rFonts w:hint="eastAsia"/>
        </w:rPr>
        <w:t xml:space="preserve">　</w:t>
      </w:r>
      <w:r w:rsidR="00F11721">
        <w:rPr>
          <w:rFonts w:hint="eastAsia"/>
        </w:rPr>
        <w:t>最後に訴えたい。</w:t>
      </w:r>
      <w:r>
        <w:rPr>
          <w:rFonts w:hint="eastAsia"/>
        </w:rPr>
        <w:t>ウクライナ</w:t>
      </w:r>
      <w:r w:rsidR="00471BA5">
        <w:rPr>
          <w:rFonts w:hint="eastAsia"/>
        </w:rPr>
        <w:t>戦争をとめるには、</w:t>
      </w:r>
      <w:r w:rsidR="003C7EC4">
        <w:rPr>
          <w:rFonts w:hint="eastAsia"/>
        </w:rPr>
        <w:t>すべての</w:t>
      </w:r>
      <w:r w:rsidR="00471BA5">
        <w:rPr>
          <w:rFonts w:hint="eastAsia"/>
        </w:rPr>
        <w:t>者がなしうるあらゆる努力をつくさなければならない。</w:t>
      </w:r>
      <w:r w:rsidR="00E74AB9">
        <w:rPr>
          <w:rFonts w:hint="eastAsia"/>
        </w:rPr>
        <w:t>傍観者にとどまってはならないのだ</w:t>
      </w:r>
      <w:r w:rsidR="00F11721">
        <w:rPr>
          <w:rFonts w:hint="eastAsia"/>
        </w:rPr>
        <w:t>。</w:t>
      </w:r>
    </w:p>
    <w:p w14:paraId="24C0B435" w14:textId="312452A2" w:rsidR="009E52FA" w:rsidRDefault="009E52FA">
      <w:r>
        <w:rPr>
          <w:rFonts w:hint="eastAsia"/>
        </w:rPr>
        <w:t xml:space="preserve">　　　　　　　２０２２年３月１５日</w:t>
      </w:r>
    </w:p>
    <w:p w14:paraId="31D41C6E" w14:textId="03289C44" w:rsidR="00EB0064" w:rsidRDefault="009E52FA">
      <w:r>
        <w:rPr>
          <w:rFonts w:hint="eastAsia"/>
        </w:rPr>
        <w:t xml:space="preserve">　　　　　　　</w:t>
      </w:r>
      <w:r w:rsidR="003C7EC4">
        <w:rPr>
          <w:rFonts w:hint="eastAsia"/>
        </w:rPr>
        <w:t xml:space="preserve">　　　　　　　　　　　　　　</w:t>
      </w:r>
      <w:r w:rsidR="00EB0064">
        <w:rPr>
          <w:rFonts w:hint="eastAsia"/>
        </w:rPr>
        <w:t>伊東孝之　北海道大学名誉教授</w:t>
      </w:r>
    </w:p>
    <w:p w14:paraId="67C91297" w14:textId="47FF974C" w:rsidR="009406B6" w:rsidRDefault="00EB0064">
      <w:r>
        <w:rPr>
          <w:rFonts w:hint="eastAsia"/>
        </w:rPr>
        <w:t xml:space="preserve">　　　　　　　　　　　　　　　　　　　　　</w:t>
      </w:r>
      <w:r w:rsidR="009406B6">
        <w:rPr>
          <w:rFonts w:hint="eastAsia"/>
        </w:rPr>
        <w:t>加納　格　法政大学元教授</w:t>
      </w:r>
    </w:p>
    <w:p w14:paraId="150D10B1" w14:textId="4544A1FA" w:rsidR="009406B6" w:rsidRDefault="009406B6">
      <w:r>
        <w:rPr>
          <w:rFonts w:hint="eastAsia"/>
        </w:rPr>
        <w:t xml:space="preserve">　　　　　　　　　　　　　　　　　</w:t>
      </w:r>
      <w:r w:rsidR="00631D3E">
        <w:rPr>
          <w:rFonts w:hint="eastAsia"/>
        </w:rPr>
        <w:t xml:space="preserve">　　　　</w:t>
      </w:r>
      <w:r>
        <w:rPr>
          <w:rFonts w:hint="eastAsia"/>
        </w:rPr>
        <w:t>塩川伸明　東京大学名誉教授</w:t>
      </w:r>
    </w:p>
    <w:p w14:paraId="0B2F5665" w14:textId="6F62199B" w:rsidR="009406B6" w:rsidRDefault="009406B6">
      <w:r>
        <w:rPr>
          <w:rFonts w:hint="eastAsia"/>
        </w:rPr>
        <w:t xml:space="preserve">　　　　　　　　　　　　　　　　　　　　　富田　武　成蹊大学名誉教授</w:t>
      </w:r>
    </w:p>
    <w:p w14:paraId="7B14F65D" w14:textId="1CFDA281" w:rsidR="00D95F7B" w:rsidRDefault="009406B6">
      <w:r>
        <w:rPr>
          <w:rFonts w:hint="eastAsia"/>
        </w:rPr>
        <w:t xml:space="preserve">　　　　　　　　　　　　　　　　　　　　　</w:t>
      </w:r>
      <w:r w:rsidR="00D95F7B">
        <w:rPr>
          <w:rFonts w:hint="eastAsia"/>
        </w:rPr>
        <w:t>藤本和貴夫　大阪経済法科大学元学長</w:t>
      </w:r>
    </w:p>
    <w:p w14:paraId="35B57521" w14:textId="357420A8" w:rsidR="00D95F7B" w:rsidRDefault="00D95F7B" w:rsidP="00D95F7B">
      <w:r>
        <w:rPr>
          <w:rFonts w:hint="eastAsia"/>
        </w:rPr>
        <w:t xml:space="preserve">　　　　　　　　　　　　　　　　　　　　　和田春樹　東京大学名誉教授</w:t>
      </w:r>
    </w:p>
    <w:p w14:paraId="60C32177" w14:textId="77777777" w:rsidR="00631D3E" w:rsidRDefault="00631D3E" w:rsidP="00631D3E">
      <w:r>
        <w:rPr>
          <w:rFonts w:hint="eastAsia"/>
        </w:rPr>
        <w:t xml:space="preserve">　　　　　　　　　　　　　　　　　　　　　加藤史朗　愛知県立大学名誉教授</w:t>
      </w:r>
    </w:p>
    <w:p w14:paraId="0907F35E" w14:textId="77777777" w:rsidR="00D95F7B" w:rsidRDefault="00D95F7B" w:rsidP="00D95F7B">
      <w:r>
        <w:rPr>
          <w:rFonts w:hint="eastAsia"/>
        </w:rPr>
        <w:t xml:space="preserve">　　　　　　　　　　　　　　　　　　　　　梶浦　篤　電気通信大学教授</w:t>
      </w:r>
    </w:p>
    <w:p w14:paraId="570CF31F" w14:textId="6BC9EB2B" w:rsidR="009406B6" w:rsidRDefault="00D95F7B">
      <w:r>
        <w:rPr>
          <w:rFonts w:hint="eastAsia"/>
        </w:rPr>
        <w:t xml:space="preserve">　　　　　　　　　　　　　　　　　　　　　</w:t>
      </w:r>
      <w:r w:rsidR="009406B6">
        <w:rPr>
          <w:rFonts w:hint="eastAsia"/>
        </w:rPr>
        <w:t>豊川浩一　明治大学教授</w:t>
      </w:r>
    </w:p>
    <w:p w14:paraId="40760D12" w14:textId="3C4FB28E" w:rsidR="00863B84" w:rsidRDefault="00863B84">
      <w:r>
        <w:rPr>
          <w:rFonts w:hint="eastAsia"/>
        </w:rPr>
        <w:t xml:space="preserve">　　　　　　　　　　　　　　　　　　　　　長與　進　早稲田大学名誉教授</w:t>
      </w:r>
    </w:p>
    <w:p w14:paraId="3E0196BE" w14:textId="0DB5BBEE" w:rsidR="00863B84" w:rsidRDefault="00863B84">
      <w:r>
        <w:rPr>
          <w:rFonts w:hint="eastAsia"/>
        </w:rPr>
        <w:t xml:space="preserve">　　　　　　　　　　　　　　　　　　　　　西　</w:t>
      </w:r>
      <w:r w:rsidR="00616A73">
        <w:rPr>
          <w:rFonts w:hint="eastAsia"/>
        </w:rPr>
        <w:t>成彦　立命館大</w:t>
      </w:r>
      <w:r w:rsidR="00457043">
        <w:rPr>
          <w:rFonts w:hint="eastAsia"/>
        </w:rPr>
        <w:t>学名誉教</w:t>
      </w:r>
      <w:r w:rsidR="00616A73">
        <w:rPr>
          <w:rFonts w:hint="eastAsia"/>
        </w:rPr>
        <w:t>授</w:t>
      </w:r>
    </w:p>
    <w:p w14:paraId="00C6F7A8" w14:textId="02FC0D97" w:rsidR="00671D99" w:rsidRDefault="00EB0064">
      <w:r>
        <w:rPr>
          <w:rFonts w:hint="eastAsia"/>
        </w:rPr>
        <w:t xml:space="preserve">　　　　　　　　　　　　　　　　　　　　　</w:t>
      </w:r>
      <w:r w:rsidR="005F7E5C">
        <w:rPr>
          <w:rFonts w:hint="eastAsia"/>
        </w:rPr>
        <w:t>羽場</w:t>
      </w:r>
      <w:r>
        <w:rPr>
          <w:rFonts w:hint="eastAsia"/>
        </w:rPr>
        <w:t>久美子　青山学院大学</w:t>
      </w:r>
      <w:r w:rsidR="005F7E5C">
        <w:rPr>
          <w:rFonts w:hint="eastAsia"/>
        </w:rPr>
        <w:t>名誉</w:t>
      </w:r>
      <w:r>
        <w:rPr>
          <w:rFonts w:hint="eastAsia"/>
        </w:rPr>
        <w:t xml:space="preserve">教授　</w:t>
      </w:r>
    </w:p>
    <w:p w14:paraId="7EEB7817" w14:textId="59262606" w:rsidR="00EB0064" w:rsidRDefault="00EB0064">
      <w:r>
        <w:rPr>
          <w:rFonts w:hint="eastAsia"/>
        </w:rPr>
        <w:t xml:space="preserve">　　　　　　　　　　　　　　　　　　　　　</w:t>
      </w:r>
      <w:r w:rsidR="00671D99">
        <w:rPr>
          <w:rFonts w:hint="eastAsia"/>
        </w:rPr>
        <w:t>毛里和子　早稲田大学</w:t>
      </w:r>
      <w:r w:rsidR="00A12FD9">
        <w:rPr>
          <w:rFonts w:hint="eastAsia"/>
        </w:rPr>
        <w:t>名誉</w:t>
      </w:r>
      <w:r w:rsidR="00671D99">
        <w:rPr>
          <w:rFonts w:hint="eastAsia"/>
        </w:rPr>
        <w:t>教授</w:t>
      </w:r>
    </w:p>
    <w:p w14:paraId="71935400" w14:textId="278D9237" w:rsidR="00671D99" w:rsidRDefault="00671D99">
      <w:r>
        <w:rPr>
          <w:rFonts w:hint="eastAsia"/>
        </w:rPr>
        <w:t xml:space="preserve">　　　　　　　　　　　　　　　　　　　　　吉田　浩　岡山大学</w:t>
      </w:r>
      <w:r w:rsidR="005F7E5C">
        <w:rPr>
          <w:rFonts w:hint="eastAsia"/>
        </w:rPr>
        <w:t>准</w:t>
      </w:r>
      <w:r>
        <w:rPr>
          <w:rFonts w:hint="eastAsia"/>
        </w:rPr>
        <w:t>教授</w:t>
      </w:r>
    </w:p>
    <w:sectPr w:rsidR="00671D99">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9FA9" w14:textId="77777777" w:rsidR="00BF5BEA" w:rsidRDefault="00BF5BEA" w:rsidP="002E39D9">
      <w:pPr>
        <w:spacing w:after="0" w:line="240" w:lineRule="auto"/>
      </w:pPr>
      <w:r>
        <w:separator/>
      </w:r>
    </w:p>
  </w:endnote>
  <w:endnote w:type="continuationSeparator" w:id="0">
    <w:p w14:paraId="49F57375" w14:textId="77777777" w:rsidR="00BF5BEA" w:rsidRDefault="00BF5BEA" w:rsidP="002E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EEC6" w14:textId="77777777" w:rsidR="00BF5BEA" w:rsidRDefault="00BF5BEA" w:rsidP="002E39D9">
      <w:pPr>
        <w:spacing w:after="0" w:line="240" w:lineRule="auto"/>
      </w:pPr>
      <w:r>
        <w:separator/>
      </w:r>
    </w:p>
  </w:footnote>
  <w:footnote w:type="continuationSeparator" w:id="0">
    <w:p w14:paraId="59C9AFEC" w14:textId="77777777" w:rsidR="00BF5BEA" w:rsidRDefault="00BF5BEA" w:rsidP="002E3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9B"/>
    <w:rsid w:val="001203B1"/>
    <w:rsid w:val="00125DFC"/>
    <w:rsid w:val="00217300"/>
    <w:rsid w:val="0025629B"/>
    <w:rsid w:val="002E39D9"/>
    <w:rsid w:val="003C7EC4"/>
    <w:rsid w:val="004532E3"/>
    <w:rsid w:val="00457043"/>
    <w:rsid w:val="00471BA5"/>
    <w:rsid w:val="00515AF2"/>
    <w:rsid w:val="005B3B09"/>
    <w:rsid w:val="005E2C02"/>
    <w:rsid w:val="005F7E5C"/>
    <w:rsid w:val="00616A73"/>
    <w:rsid w:val="00631D3E"/>
    <w:rsid w:val="00671D99"/>
    <w:rsid w:val="00683300"/>
    <w:rsid w:val="006D3D68"/>
    <w:rsid w:val="0077765F"/>
    <w:rsid w:val="007B1246"/>
    <w:rsid w:val="0081500D"/>
    <w:rsid w:val="00863B84"/>
    <w:rsid w:val="008D18A9"/>
    <w:rsid w:val="009406B6"/>
    <w:rsid w:val="009854C9"/>
    <w:rsid w:val="009E0318"/>
    <w:rsid w:val="009E52FA"/>
    <w:rsid w:val="009F015B"/>
    <w:rsid w:val="00A12FD9"/>
    <w:rsid w:val="00A61288"/>
    <w:rsid w:val="00AE602C"/>
    <w:rsid w:val="00B84CAE"/>
    <w:rsid w:val="00BF5BEA"/>
    <w:rsid w:val="00CD305B"/>
    <w:rsid w:val="00CE56F1"/>
    <w:rsid w:val="00D824A2"/>
    <w:rsid w:val="00D95F7B"/>
    <w:rsid w:val="00E74AB9"/>
    <w:rsid w:val="00EB0064"/>
    <w:rsid w:val="00EC6B1D"/>
    <w:rsid w:val="00F04317"/>
    <w:rsid w:val="00F11721"/>
    <w:rsid w:val="00F17A6B"/>
    <w:rsid w:val="00F500D8"/>
    <w:rsid w:val="00F8541A"/>
    <w:rsid w:val="00FE2A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67D67"/>
  <w15:chartTrackingRefBased/>
  <w15:docId w15:val="{C2D64F7D-04A1-46EF-8BF3-8CBA4B8A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9D9"/>
    <w:pPr>
      <w:tabs>
        <w:tab w:val="center" w:pos="4252"/>
        <w:tab w:val="right" w:pos="8504"/>
      </w:tabs>
      <w:spacing w:after="0" w:line="240" w:lineRule="auto"/>
    </w:pPr>
  </w:style>
  <w:style w:type="character" w:customStyle="1" w:styleId="a4">
    <w:name w:val="ヘッダー (文字)"/>
    <w:basedOn w:val="a0"/>
    <w:link w:val="a3"/>
    <w:uiPriority w:val="99"/>
    <w:rsid w:val="002E39D9"/>
  </w:style>
  <w:style w:type="paragraph" w:styleId="a5">
    <w:name w:val="footer"/>
    <w:basedOn w:val="a"/>
    <w:link w:val="a6"/>
    <w:uiPriority w:val="99"/>
    <w:unhideWhenUsed/>
    <w:rsid w:val="002E39D9"/>
    <w:pPr>
      <w:tabs>
        <w:tab w:val="center" w:pos="4252"/>
        <w:tab w:val="right" w:pos="8504"/>
      </w:tabs>
      <w:spacing w:after="0" w:line="240" w:lineRule="auto"/>
    </w:pPr>
  </w:style>
  <w:style w:type="character" w:customStyle="1" w:styleId="a6">
    <w:name w:val="フッター (文字)"/>
    <w:basedOn w:val="a0"/>
    <w:link w:val="a5"/>
    <w:uiPriority w:val="99"/>
    <w:rsid w:val="002E39D9"/>
  </w:style>
  <w:style w:type="character" w:styleId="a7">
    <w:name w:val="Hyperlink"/>
    <w:basedOn w:val="a0"/>
    <w:uiPriority w:val="99"/>
    <w:unhideWhenUsed/>
    <w:rsid w:val="009E52FA"/>
    <w:rPr>
      <w:color w:val="0563C1" w:themeColor="hyperlink"/>
      <w:u w:val="single"/>
    </w:rPr>
  </w:style>
  <w:style w:type="character" w:styleId="a8">
    <w:name w:val="Unresolved Mention"/>
    <w:basedOn w:val="a0"/>
    <w:uiPriority w:val="99"/>
    <w:semiHidden/>
    <w:unhideWhenUsed/>
    <w:rsid w:val="009E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春樹</dc:creator>
  <cp:keywords/>
  <dc:description/>
  <cp:lastModifiedBy>Haba Kumiko</cp:lastModifiedBy>
  <cp:revision>2</cp:revision>
  <dcterms:created xsi:type="dcterms:W3CDTF">2022-03-23T15:45:00Z</dcterms:created>
  <dcterms:modified xsi:type="dcterms:W3CDTF">2022-03-23T15:45:00Z</dcterms:modified>
</cp:coreProperties>
</file>